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604409" w:rsidRDefault="00C0402A" w:rsidP="00C0402A">
      <w:pPr>
        <w:jc w:val="center"/>
        <w:rPr>
          <w:rFonts w:asciiTheme="minorHAnsi" w:hAnsiTheme="minorHAnsi" w:cstheme="minorHAnsi"/>
          <w:b/>
        </w:rPr>
      </w:pPr>
      <w:r w:rsidRPr="00604409">
        <w:rPr>
          <w:rFonts w:asciiTheme="minorHAnsi" w:hAnsiTheme="minorHAnsi" w:cstheme="minorHAnsi"/>
          <w:b/>
        </w:rPr>
        <w:t>RESPOSTA ESCLARECIMENTO (</w:t>
      </w:r>
      <w:r w:rsidR="00CC1775" w:rsidRPr="00604409">
        <w:rPr>
          <w:rFonts w:asciiTheme="minorHAnsi" w:hAnsiTheme="minorHAnsi" w:cstheme="minorHAnsi"/>
          <w:b/>
        </w:rPr>
        <w:t>3</w:t>
      </w:r>
      <w:r w:rsidRPr="00604409">
        <w:rPr>
          <w:rFonts w:asciiTheme="minorHAnsi" w:hAnsiTheme="minorHAnsi" w:cstheme="minorHAnsi"/>
          <w:b/>
        </w:rPr>
        <w:t>)</w:t>
      </w:r>
    </w:p>
    <w:p w:rsidR="00C0402A" w:rsidRPr="0060440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60440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60440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DB5043" w:rsidRPr="00604409">
        <w:rPr>
          <w:rFonts w:asciiTheme="minorHAnsi" w:eastAsia="Times New Roman" w:hAnsiTheme="minorHAnsi" w:cstheme="minorHAnsi"/>
          <w:lang w:eastAsia="pt-BR"/>
        </w:rPr>
        <w:t>18</w:t>
      </w:r>
      <w:r w:rsidRPr="0060440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60440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409" w:rsidRPr="00604409" w:rsidRDefault="00CC1775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</w:rPr>
        <w:t xml:space="preserve">A presente licitante vem solicitar que o questionamento abaixo seja esclarecido, afim de sanar qualquer controvérsia ou </w:t>
      </w:r>
      <w:proofErr w:type="gramStart"/>
      <w:r w:rsidRPr="00604409">
        <w:rPr>
          <w:rFonts w:asciiTheme="minorHAnsi" w:hAnsiTheme="minorHAnsi" w:cstheme="minorHAnsi"/>
        </w:rPr>
        <w:t>mal entendido</w:t>
      </w:r>
      <w:proofErr w:type="gramEnd"/>
      <w:r w:rsidRPr="00604409">
        <w:rPr>
          <w:rFonts w:asciiTheme="minorHAnsi" w:hAnsiTheme="minorHAnsi" w:cstheme="minorHAnsi"/>
        </w:rPr>
        <w:t xml:space="preserve"> que possa haver no procedimento licitatório: </w:t>
      </w:r>
    </w:p>
    <w:p w:rsidR="00604409" w:rsidRPr="00604409" w:rsidRDefault="0060440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</w:p>
    <w:p w:rsidR="00604409" w:rsidRPr="00604409" w:rsidRDefault="00CC1775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</w:rPr>
        <w:t xml:space="preserve">Consta no item 3.1. </w:t>
      </w:r>
      <w:proofErr w:type="gramStart"/>
      <w:r w:rsidRPr="00604409">
        <w:rPr>
          <w:rFonts w:asciiTheme="minorHAnsi" w:hAnsiTheme="minorHAnsi" w:cstheme="minorHAnsi"/>
        </w:rPr>
        <w:t>do</w:t>
      </w:r>
      <w:proofErr w:type="gramEnd"/>
      <w:r w:rsidRPr="00604409">
        <w:rPr>
          <w:rFonts w:asciiTheme="minorHAnsi" w:hAnsiTheme="minorHAnsi" w:cstheme="minorHAnsi"/>
        </w:rPr>
        <w:t xml:space="preserve"> edital: “O valor unitário mínimo estimado por linha processada é de R$2,42 (dois reais e quarenta e dois centavos)” Com base nessa afirmação questiona-se: O valor da proposta inicial pode ser inferior ao valor mencionado no edital? </w:t>
      </w:r>
    </w:p>
    <w:p w:rsidR="00604409" w:rsidRPr="00604409" w:rsidRDefault="0060440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  <w:b/>
        </w:rPr>
        <w:t>RESPOSTA</w:t>
      </w:r>
      <w:r w:rsidRPr="00604409">
        <w:rPr>
          <w:rFonts w:asciiTheme="minorHAnsi" w:hAnsiTheme="minorHAnsi" w:cstheme="minorHAnsi"/>
        </w:rPr>
        <w:t>: Não. Favor verificar o Edital.</w:t>
      </w:r>
    </w:p>
    <w:p w:rsidR="00604409" w:rsidRPr="00604409" w:rsidRDefault="0060440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</w:p>
    <w:p w:rsidR="00604409" w:rsidRPr="00604409" w:rsidRDefault="00CC1775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</w:rPr>
        <w:t>Ainda, consta no item 8.3.5 da página 55: “O sistema deverá realizar “</w:t>
      </w:r>
      <w:proofErr w:type="spellStart"/>
      <w:r w:rsidRPr="00604409">
        <w:rPr>
          <w:rFonts w:asciiTheme="minorHAnsi" w:hAnsiTheme="minorHAnsi" w:cstheme="minorHAnsi"/>
        </w:rPr>
        <w:t>pré-corte</w:t>
      </w:r>
      <w:proofErr w:type="spellEnd"/>
      <w:r w:rsidRPr="00604409">
        <w:rPr>
          <w:rFonts w:asciiTheme="minorHAnsi" w:hAnsiTheme="minorHAnsi" w:cstheme="minorHAnsi"/>
        </w:rPr>
        <w:t xml:space="preserve">”, ou seja, “glosa”, para envio do arquivo de descontos para a folha. Deverá também ser enviado considerando descontos parciais, de acordo com a parametrização de cada Instituição Financeira” </w:t>
      </w:r>
    </w:p>
    <w:p w:rsidR="00604409" w:rsidRPr="00604409" w:rsidRDefault="0060440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  <w:b/>
        </w:rPr>
        <w:t>RESPOSTA</w:t>
      </w:r>
      <w:r w:rsidRPr="00604409">
        <w:rPr>
          <w:rFonts w:asciiTheme="minorHAnsi" w:hAnsiTheme="minorHAnsi" w:cstheme="minorHAnsi"/>
        </w:rPr>
        <w:t>: A data do envio do arquivo.</w:t>
      </w:r>
    </w:p>
    <w:p w:rsidR="00604409" w:rsidRPr="00604409" w:rsidRDefault="0060440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</w:p>
    <w:p w:rsidR="00604409" w:rsidRPr="00604409" w:rsidRDefault="00CC1775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</w:rPr>
        <w:t xml:space="preserve">Com base nesse item questiona-se: Esse relatório de </w:t>
      </w:r>
      <w:proofErr w:type="spellStart"/>
      <w:r w:rsidRPr="00604409">
        <w:rPr>
          <w:rFonts w:asciiTheme="minorHAnsi" w:hAnsiTheme="minorHAnsi" w:cstheme="minorHAnsi"/>
        </w:rPr>
        <w:t>pré-corte</w:t>
      </w:r>
      <w:proofErr w:type="spellEnd"/>
      <w:r w:rsidRPr="00604409">
        <w:rPr>
          <w:rFonts w:asciiTheme="minorHAnsi" w:hAnsiTheme="minorHAnsi" w:cstheme="minorHAnsi"/>
        </w:rPr>
        <w:t xml:space="preserve">, seria para ser utilizado para carregamento no sistema da folha de pagamento, para desconto, ou seria um demonstrativo de uma expectativa dos descontos para essa competência? </w:t>
      </w:r>
    </w:p>
    <w:p w:rsidR="00604409" w:rsidRPr="00604409" w:rsidRDefault="0060440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  <w:b/>
        </w:rPr>
        <w:t>RESPOSTA</w:t>
      </w:r>
      <w:r w:rsidRPr="00604409">
        <w:rPr>
          <w:rFonts w:asciiTheme="minorHAnsi" w:hAnsiTheme="minorHAnsi" w:cstheme="minorHAnsi"/>
        </w:rPr>
        <w:t>: Para carregamento na Folha (dia 10 de cada mês).</w:t>
      </w:r>
    </w:p>
    <w:p w:rsidR="00604409" w:rsidRPr="00604409" w:rsidRDefault="0060440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</w:p>
    <w:p w:rsidR="00604409" w:rsidRPr="00604409" w:rsidRDefault="00604409" w:rsidP="00604409">
      <w:pPr>
        <w:pStyle w:val="SemEspaamento"/>
        <w:jc w:val="both"/>
        <w:rPr>
          <w:rFonts w:asciiTheme="minorHAnsi" w:hAnsiTheme="minorHAnsi" w:cstheme="minorHAnsi"/>
        </w:rPr>
      </w:pPr>
      <w:r w:rsidRPr="00604409">
        <w:rPr>
          <w:rFonts w:asciiTheme="minorHAnsi" w:hAnsiTheme="minorHAnsi" w:cstheme="minorHAnsi"/>
        </w:rPr>
        <w:t>Por fim, no item 24 do certame "PROVA DE CONCEITO – POC" não está especifica quais requisitos ou itens serão demonstrados na apresentação, solicitamos</w:t>
      </w:r>
      <w:r w:rsidRPr="00604409">
        <w:rPr>
          <w:rFonts w:asciiTheme="minorHAnsi" w:hAnsiTheme="minorHAnsi" w:cstheme="minorHAnsi"/>
        </w:rPr>
        <w:t xml:space="preserve"> </w:t>
      </w:r>
      <w:r w:rsidRPr="00604409">
        <w:rPr>
          <w:rFonts w:asciiTheme="minorHAnsi" w:hAnsiTheme="minorHAnsi" w:cstheme="minorHAnsi"/>
        </w:rPr>
        <w:t>in</w:t>
      </w:r>
      <w:r w:rsidRPr="00604409">
        <w:rPr>
          <w:rFonts w:asciiTheme="minorHAnsi" w:hAnsiTheme="minorHAnsi" w:cstheme="minorHAnsi"/>
        </w:rPr>
        <w:t>formar quais serão solicitados.</w:t>
      </w:r>
    </w:p>
    <w:p w:rsidR="00604409" w:rsidRPr="00604409" w:rsidRDefault="00604409" w:rsidP="0060440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04409">
        <w:rPr>
          <w:rFonts w:asciiTheme="minorHAnsi" w:hAnsiTheme="minorHAnsi" w:cstheme="minorHAnsi"/>
          <w:b/>
        </w:rPr>
        <w:t>RESPOSTA</w:t>
      </w:r>
      <w:r w:rsidRPr="00604409">
        <w:rPr>
          <w:rFonts w:asciiTheme="minorHAnsi" w:hAnsiTheme="minorHAnsi" w:cstheme="minorHAnsi"/>
        </w:rPr>
        <w:t>: Conforme item 8 do Termo de Referência.</w:t>
      </w:r>
    </w:p>
    <w:p w:rsidR="00604409" w:rsidRPr="00604409" w:rsidRDefault="00604409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604409" w:rsidRPr="00604409" w:rsidRDefault="00604409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60440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  <w:r w:rsidRPr="00604409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60440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604409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04409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604409">
        <w:rPr>
          <w:rFonts w:asciiTheme="minorHAnsi" w:hAnsiTheme="minorHAnsi" w:cstheme="minorHAnsi"/>
          <w:bCs/>
          <w:i/>
          <w:lang w:eastAsia="pt-BR"/>
        </w:rPr>
        <w:t xml:space="preserve">Municipal </w:t>
      </w:r>
      <w:r w:rsidR="00DB5043" w:rsidRPr="00604409">
        <w:rPr>
          <w:rFonts w:asciiTheme="minorHAnsi" w:hAnsiTheme="minorHAnsi" w:cstheme="minorHAnsi"/>
          <w:bCs/>
          <w:i/>
          <w:lang w:eastAsia="pt-BR"/>
        </w:rPr>
        <w:t>de Administração</w:t>
      </w:r>
    </w:p>
    <w:sectPr w:rsidR="00CB0A11" w:rsidRPr="0060440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B5043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3366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409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775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93E77A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1A80-A793-4571-8537-70D25DBB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2021-07-12T17:08:00Z</cp:lastPrinted>
  <dcterms:created xsi:type="dcterms:W3CDTF">2021-07-12T17:10:00Z</dcterms:created>
  <dcterms:modified xsi:type="dcterms:W3CDTF">2021-07-12T17:15:00Z</dcterms:modified>
</cp:coreProperties>
</file>